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 xml:space="preserve">    </w:t>
      </w:r>
      <w:r>
        <w:rPr>
          <w:rFonts w:hint="eastAsia" w:asciiTheme="minorEastAsia" w:hAnsiTheme="minorEastAsia" w:eastAsiaTheme="minorEastAsia" w:cstheme="minorEastAsia"/>
          <w:b/>
          <w:sz w:val="24"/>
          <w:szCs w:val="24"/>
          <w:lang w:val="en-US" w:eastAsia="zh-CN"/>
        </w:rPr>
        <w:t xml:space="preserve">                  </w:t>
      </w:r>
      <w:r>
        <w:rPr>
          <w:rFonts w:hint="eastAsia" w:asciiTheme="minorEastAsia" w:hAnsiTheme="minorEastAsia" w:eastAsiaTheme="minorEastAsia" w:cstheme="minorEastAsia"/>
          <w:b/>
          <w:sz w:val="24"/>
          <w:szCs w:val="24"/>
        </w:rPr>
        <w:t xml:space="preserve">第11课   </w:t>
      </w:r>
      <w:r>
        <w:rPr>
          <w:rFonts w:hint="eastAsia" w:asciiTheme="minorEastAsia" w:hAnsiTheme="minorEastAsia" w:eastAsiaTheme="minorEastAsia" w:cstheme="minorEastAsia"/>
          <w:b/>
          <w:bCs/>
          <w:sz w:val="24"/>
          <w:szCs w:val="24"/>
        </w:rPr>
        <w:t>灯 光</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教学目标：</w:t>
      </w: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学习本课生字新词。</w:t>
      </w: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抓住重点词句读懂课文，理解先烈对未来的美好憧憬和为此做出的贡献，懂得今天的幸福生活来之不易，更加珍惜。</w:t>
      </w:r>
      <w:r>
        <w:rPr>
          <w:rFonts w:hint="eastAsia" w:asciiTheme="minorEastAsia" w:hAnsiTheme="minorEastAsia" w:eastAsiaTheme="minorEastAsia" w:cstheme="minorEastAsia"/>
          <w:sz w:val="24"/>
          <w:szCs w:val="24"/>
        </w:rPr>
        <w:t>3</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有感情地朗读课文。</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b/>
          <w:bCs/>
          <w:sz w:val="24"/>
          <w:szCs w:val="24"/>
        </w:rPr>
        <w:t>教学重难点：</w:t>
      </w: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从郝副营长在激战前的神情和谈话，理解先烈的广阔胸怀和对未来的美好憧憬。</w:t>
      </w: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从郝副营长在战斗中舍身为后续部队引路的壮举，理解先烈的无私奉献精神。</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b/>
          <w:bCs/>
          <w:sz w:val="24"/>
          <w:szCs w:val="24"/>
        </w:rPr>
        <w:t>教学准备：</w:t>
      </w:r>
      <w:r>
        <w:rPr>
          <w:rFonts w:hint="eastAsia" w:asciiTheme="minorEastAsia" w:hAnsiTheme="minorEastAsia" w:eastAsiaTheme="minorEastAsia" w:cstheme="minorEastAsia"/>
          <w:sz w:val="24"/>
          <w:szCs w:val="24"/>
        </w:rPr>
        <w:t>搜集关于革命先烈的动人故事。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教学时间：</w:t>
      </w:r>
      <w:r>
        <w:rPr>
          <w:rFonts w:hint="eastAsia" w:asciiTheme="minorEastAsia" w:hAnsiTheme="minorEastAsia" w:eastAsiaTheme="minorEastAsia" w:cstheme="minorEastAsia"/>
          <w:sz w:val="24"/>
          <w:szCs w:val="24"/>
        </w:rPr>
        <w:t>1课时。</w:t>
      </w:r>
      <w:r>
        <w:rPr>
          <w:rFonts w:hint="eastAsia" w:asciiTheme="minorEastAsia" w:hAnsiTheme="minorEastAsia" w:eastAsiaTheme="minorEastAsia" w:cstheme="minorEastAsia"/>
          <w:b/>
          <w:sz w:val="24"/>
          <w:szCs w:val="24"/>
        </w:rPr>
        <w:br w:type="textWrapping"/>
      </w:r>
      <w:r>
        <w:rPr>
          <w:rFonts w:hint="eastAsia" w:asciiTheme="minorEastAsia" w:hAnsiTheme="minorEastAsia" w:eastAsiaTheme="minorEastAsia" w:cstheme="minorEastAsia"/>
          <w:b/>
          <w:bCs/>
          <w:sz w:val="24"/>
          <w:szCs w:val="24"/>
        </w:rPr>
        <w:t>教学过程：</w:t>
      </w:r>
      <w:r>
        <w:rPr>
          <w:rFonts w:hint="eastAsia" w:asciiTheme="minorEastAsia" w:hAnsiTheme="minorEastAsia" w:eastAsiaTheme="minorEastAsia" w:cstheme="minorEastAsia"/>
          <w:b/>
          <w:sz w:val="24"/>
          <w:szCs w:val="24"/>
        </w:rPr>
        <w:br w:type="textWrapping"/>
      </w:r>
      <w:r>
        <w:rPr>
          <w:rFonts w:hint="eastAsia" w:asciiTheme="minorEastAsia" w:hAnsiTheme="minorEastAsia" w:eastAsiaTheme="minorEastAsia" w:cstheme="minorEastAsia"/>
          <w:b/>
          <w:sz w:val="24"/>
          <w:szCs w:val="24"/>
        </w:rPr>
        <w:t>一、</w:t>
      </w:r>
      <w:r>
        <w:rPr>
          <w:rFonts w:hint="eastAsia" w:asciiTheme="minorEastAsia" w:hAnsiTheme="minorEastAsia" w:eastAsiaTheme="minorEastAsia" w:cstheme="minorEastAsia"/>
          <w:sz w:val="24"/>
          <w:szCs w:val="24"/>
        </w:rPr>
        <w:t>导语：</w:t>
      </w:r>
      <w:r>
        <w:rPr>
          <w:rFonts w:hint="eastAsia" w:asciiTheme="minorEastAsia" w:hAnsiTheme="minorEastAsia" w:eastAsiaTheme="minorEastAsia" w:cstheme="minorEastAsia"/>
          <w:b/>
          <w:sz w:val="24"/>
          <w:szCs w:val="24"/>
        </w:rPr>
        <w:br w:type="textWrapping"/>
      </w:r>
      <w:r>
        <w:rPr>
          <w:rFonts w:hint="eastAsia" w:asciiTheme="minorEastAsia" w:hAnsiTheme="minorEastAsia" w:eastAsiaTheme="minorEastAsia" w:cstheme="minorEastAsia"/>
          <w:b/>
          <w:sz w:val="24"/>
          <w:szCs w:val="24"/>
        </w:rPr>
        <w:t xml:space="preserve">　 </w:t>
      </w:r>
      <w:r>
        <w:rPr>
          <w:rFonts w:hint="eastAsia" w:asciiTheme="minorEastAsia" w:hAnsiTheme="minorEastAsia" w:eastAsiaTheme="minorEastAsia" w:cstheme="minorEastAsia"/>
          <w:sz w:val="24"/>
          <w:szCs w:val="24"/>
        </w:rPr>
        <w:t>《灯光》这篇课文给我们描述了一个动人的故事，它是谁写的呢？（王愿坚）王愿坚是当代著名的作家。</w:t>
      </w:r>
      <w:r>
        <w:rPr>
          <w:rFonts w:hint="eastAsia" w:asciiTheme="minorEastAsia" w:hAnsiTheme="minorEastAsia" w:eastAsiaTheme="minorEastAsia" w:cstheme="minorEastAsia"/>
          <w:sz w:val="24"/>
          <w:szCs w:val="24"/>
        </w:rPr>
        <w:t>1945</w:t>
      </w:r>
      <w:r>
        <w:rPr>
          <w:rFonts w:hint="eastAsia" w:asciiTheme="minorEastAsia" w:hAnsiTheme="minorEastAsia" w:eastAsiaTheme="minorEastAsia" w:cstheme="minorEastAsia"/>
          <w:sz w:val="24"/>
          <w:szCs w:val="24"/>
        </w:rPr>
        <w:t>年参加八路军。在抗日战争和解放战争中，当过随军记者，解放后创作了不少革命历史题材小说。《闪闪的红星》这部电影的编剧就有他一个。</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b/>
          <w:sz w:val="24"/>
          <w:szCs w:val="24"/>
        </w:rPr>
        <w:t>二、</w:t>
      </w:r>
      <w:r>
        <w:rPr>
          <w:rFonts w:hint="eastAsia" w:asciiTheme="minorEastAsia" w:hAnsiTheme="minorEastAsia" w:eastAsiaTheme="minorEastAsia" w:cstheme="minorEastAsia"/>
          <w:sz w:val="24"/>
          <w:szCs w:val="24"/>
        </w:rPr>
        <w:t>指名按自然段读课文（读后评议，纠正错误，认识生字词）</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三、</w:t>
      </w:r>
      <w:r>
        <w:rPr>
          <w:rFonts w:hint="eastAsia" w:asciiTheme="minorEastAsia" w:hAnsiTheme="minorEastAsia" w:eastAsiaTheme="minorEastAsia" w:cstheme="minorEastAsia"/>
          <w:sz w:val="24"/>
          <w:szCs w:val="24"/>
        </w:rPr>
        <w:t>理清课文叙述顺序，整体感知课文。</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学生默读课文，边读边想：课文哪些地方是写现在，哪些地方是写往事的？（全文一头一尾是写现在，中间大部分是写往事。即第一、二自然段和最后自然段写的是现在，其余写的都是往事。）</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学生自读往事这部分内容，说说事情的起因、经过、结果。(学生自己先想一想，然后同座互相说一说。再请几个学生装在全班说说，然后组织学生评议。)</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b/>
          <w:sz w:val="24"/>
          <w:szCs w:val="24"/>
        </w:rPr>
        <w:t>四、</w:t>
      </w:r>
      <w:r>
        <w:rPr>
          <w:rFonts w:hint="eastAsia" w:asciiTheme="minorEastAsia" w:hAnsiTheme="minorEastAsia" w:eastAsiaTheme="minorEastAsia" w:cstheme="minorEastAsia"/>
          <w:sz w:val="24"/>
          <w:szCs w:val="24"/>
        </w:rPr>
        <w:t>精读往事部分内容。</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学生默读这部分内容，找出描写</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灯光</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的句子，用笔勾画下来。</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学生汇报自己勾画的句子。</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广场上千万盏灯静静地照耀着天安门广场周围的宏伟建筑，使人心头感到光明，感到温暖。</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书上有一幅插图，画的是一盏吊着的电灯，一个孩子正在灯下聚精会神地读书。他注视着那幅图，默默地沉思着。</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w:t>
      </w: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rPr>
        <w:t xml:space="preserve"> 他又划着一根火柴，点燃了烟，又望了一眼图画，深情地说：</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赶明儿胜利了，咱们也能用上电灯，让孩子们都在那样亮和灯光底下学习，该多好啊！</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他把头靠胸墙上，望着漆黑的夜空，完全陷入对未来的憧憬里。</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这位年轻的战友不顾自己的性命，为了让孩子们能够在电灯底下学习，他自己却没有来得及见一见电灯。在天安门前璀璨的华灯下面，我又想起这位亲爱的战友来。</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3</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学生就这些重点句子自读质疑，互相讨论。</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rPr>
        <w:t>）学生质疑：为什么看到这上千万盏灯，心头感到光明，感到温暖？（</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万盏灯</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这么多的灯，大放光明，广场周围还有许多</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宏伟的建筑</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，说明祖国的建设突飞猛进，所以心头感到光明，感到温暖。）</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rPr>
        <w:t>）学生质疑：郝副营长：</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完全陷入对未来的憧憬里</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，他在憧憬什么呢？（郝副营长的话道出了他的美好的心愿，反映了他崇高的精神境界，他想的是祖国的下一代，希望能够给他们创造一个优越的学习条件。郝副营长所说的</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多好啊！</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是指孩子们在这光亮的灯下学习、生活是多么幸福啊！憧憬的内容可能是：等革命胜利后，劳动人民将为建设祖国、为创造自己的幸福生活而辛勤工作，不再为地主资本家卖命，他们的子女将有可能在舒适的环境中读书学习，不再像父辈那样被剥夺上学的权利</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4</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重点讨论：</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这位年轻的战友不惜自己的性命，为了让孩子们能够在电灯底下学习，他自己却没来得及见一见电灯。</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对这句话是怎样理解的？（让学生联系课文内容，联系自己的思想、生活实际充分发言，通过讨论，体会到这句话含义深刻，表现了革命先烈不惜牺牲自己性命为后代谋幸福的无私奉献精神。体会到我们现在的幸福生活正是无数先烈用鲜血和生命换来的。无数先烈正是为了后代的幸福而不惜牺牲自己生命的。我们生活在这幸福之中，不能忘记牺牲自己性命的先烈们。）</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b/>
          <w:sz w:val="24"/>
          <w:szCs w:val="24"/>
        </w:rPr>
        <w:t>五、</w:t>
      </w:r>
      <w:r>
        <w:rPr>
          <w:rFonts w:hint="eastAsia" w:asciiTheme="minorEastAsia" w:hAnsiTheme="minorEastAsia" w:eastAsiaTheme="minorEastAsia" w:cstheme="minorEastAsia"/>
          <w:sz w:val="24"/>
          <w:szCs w:val="24"/>
        </w:rPr>
        <w:t>有感情地朗读回忆往事的这一部分内容</w:t>
      </w:r>
      <w:r>
        <w:rPr>
          <w:rFonts w:hint="eastAsia" w:asciiTheme="minorEastAsia" w:hAnsiTheme="minorEastAsia" w:eastAsiaTheme="minorEastAsia" w:cstheme="minorEastAsia"/>
          <w:b/>
          <w:sz w:val="24"/>
          <w:szCs w:val="24"/>
        </w:rPr>
        <w:t>。</w:t>
      </w:r>
      <w:r>
        <w:rPr>
          <w:rFonts w:hint="eastAsia" w:asciiTheme="minorEastAsia" w:hAnsiTheme="minorEastAsia" w:eastAsiaTheme="minorEastAsia" w:cstheme="minorEastAsia"/>
          <w:b/>
          <w:sz w:val="24"/>
          <w:szCs w:val="24"/>
        </w:rPr>
        <w:br w:type="textWrapping"/>
      </w:r>
      <w:r>
        <w:rPr>
          <w:rFonts w:hint="eastAsia" w:asciiTheme="minorEastAsia" w:hAnsiTheme="minorEastAsia" w:eastAsiaTheme="minorEastAsia" w:cstheme="minorEastAsia"/>
          <w:b/>
          <w:bCs/>
          <w:sz w:val="24"/>
          <w:szCs w:val="24"/>
        </w:rPr>
        <w:t>板书设计：</w:t>
      </w:r>
      <w:r>
        <w:rPr>
          <w:rFonts w:hint="eastAsia" w:asciiTheme="minorEastAsia" w:hAnsiTheme="minorEastAsia" w:eastAsiaTheme="minorEastAsia" w:cstheme="minorEastAsia"/>
          <w:b/>
          <w:sz w:val="24"/>
          <w:szCs w:val="24"/>
        </w:rPr>
        <w:br w:type="textWrapping"/>
      </w:r>
      <w:r>
        <w:rPr>
          <w:rFonts w:hint="eastAsia" w:asciiTheme="minorEastAsia" w:hAnsiTheme="minorEastAsia" w:eastAsiaTheme="minorEastAsia" w:cstheme="minorEastAsia"/>
          <w:b/>
          <w:sz w:val="24"/>
          <w:szCs w:val="24"/>
        </w:rPr>
        <w:t>　　　　　　　　　　</w:t>
      </w:r>
      <w:r>
        <w:rPr>
          <w:rFonts w:hint="eastAsia" w:asciiTheme="minorEastAsia" w:hAnsiTheme="minorEastAsia" w:eastAsiaTheme="minorEastAsia" w:cstheme="minorEastAsia"/>
          <w:sz w:val="24"/>
          <w:szCs w:val="24"/>
        </w:rPr>
        <w:t>　11、灯 光</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广场　　灯光　　一声赞叹　　（多好啊）　　幸福生活</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阵地　　火光　　憧憬未来　　（多好啊）　　生命换取</w:t>
      </w:r>
      <w:r>
        <w:rPr>
          <w:rFonts w:hint="eastAsia" w:asciiTheme="minorEastAsia" w:hAnsiTheme="minorEastAsia" w:eastAsiaTheme="minorEastAsia" w:cstheme="minorEastAsia"/>
          <w:sz w:val="24"/>
          <w:szCs w:val="24"/>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教学反思：</w:t>
      </w:r>
      <w:r>
        <w:rPr>
          <w:rFonts w:hint="eastAsia" w:asciiTheme="minorEastAsia" w:hAnsiTheme="minorEastAsia" w:eastAsiaTheme="minorEastAsia" w:cstheme="minorEastAsia"/>
          <w:sz w:val="24"/>
          <w:szCs w:val="24"/>
        </w:rPr>
        <w:t>《灯光》这篇短文向我们讲述了一个感人的故事：一九四七年的初秋，我军在一个叫沙土集的小地方围歼国民党部队的一个师，在攻击部队受到阻力时，带领突击队的郝副营长点燃了随身携带的书本，用火光照亮了后续部队前进的道路，结果自己光荣牺牲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教授这篇课文，除了让学生把握故事内容，还要学习郝副营长不怕牺牲，无私奉献的精神，学会珍惜现在来之不易的幸福生活。</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这是篇阅读课文，在四十分钟的授课时间里，通过文本的阅读，同学们对课文内容是熟悉的，对文中主人公的品质是了解的，基本的教学要求算是达到了。</w:t>
      </w:r>
      <w:bookmarkStart w:id="0" w:name="_GoBack"/>
      <w:bookmarkEnd w:id="0"/>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在即将结束这节课的时候，我设置了两个问题：（1）.假如你就是郝副营长，在点燃书本的那一刻，你是怎样的想的？（通过这一问题，我想让学生更加深入地体会文中主人公的崇高精神）（2）.假如老师在清明节那天带全班同学到我们的饶守坤公园里的德兴市革命烈士陵园去扫墓祭奠革命先烈。在革命烈士纪念碑前，由你代表咱们班同学致辞，你会说些什么呢？</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课后坐下来仔细地回顾了整堂课的教学过程，觉得有几点做得不够，需要引以为戒：</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其一，这个故事内容情节简单，不需要花费太多时间让同学们多多复述；</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其二，要直奔主题，抓住重点语句，体会人物心理，表现人物品质；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其三，在问题提出之后，一定要留给学生思考的时间，培养学生的思维能力；</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其四，做好课堂扫尾工作，比如课堂教学时间不够，可以把问题延伸到课外，让同学们拿起笔写一写，也就是把它当作课外延伸作业。</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方正北魏楷书简体">
    <w:panose1 w:val="03000509000000000000"/>
    <w:charset w:val="86"/>
    <w:family w:val="auto"/>
    <w:pitch w:val="default"/>
    <w:sig w:usb0="00000001" w:usb1="080E0000" w:usb2="00000000" w:usb3="00000000" w:csb0="00040000" w:csb1="00000000"/>
  </w:font>
  <w:font w:name="方正细黑一简体">
    <w:panose1 w:val="02010601030101010101"/>
    <w:charset w:val="86"/>
    <w:family w:val="auto"/>
    <w:pitch w:val="default"/>
    <w:sig w:usb0="00000001" w:usb1="080E0000" w:usb2="00000000" w:usb3="00000000" w:csb0="00040000" w:csb1="00000000"/>
  </w:font>
  <w:font w:name="方正中等线简体">
    <w:panose1 w:val="02010601030101010101"/>
    <w:charset w:val="86"/>
    <w:family w:val="auto"/>
    <w:pitch w:val="default"/>
    <w:sig w:usb0="00000001" w:usb1="080E0000" w:usb2="00000000" w:usb3="00000000" w:csb0="00040000" w:csb1="00000000"/>
  </w:font>
  <w:font w:name="全新硬笔楷书简">
    <w:panose1 w:val="0201060004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6840" w:firstLineChars="3800"/>
      <w:rPr>
        <w:rFonts w:hint="eastAsia" w:eastAsia="宋体"/>
        <w:lang w:val="en-US" w:eastAsia="zh-CN"/>
      </w:rPr>
    </w:pPr>
    <w:r>
      <w:rPr>
        <w:rFonts w:hint="eastAsia"/>
        <w:lang w:val="en-US" w:eastAsia="zh-CN"/>
      </w:rPr>
      <w:t>www.youyi100.com</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eastAsia="宋体"/>
        <w:lang w:eastAsia="zh-CN"/>
      </w:rPr>
    </w:pPr>
    <w:r>
      <w:rPr>
        <w:rFonts w:hint="eastAsia" w:eastAsia="宋体"/>
        <w:lang w:eastAsia="zh-CN"/>
      </w:rPr>
      <w:drawing>
        <wp:inline distT="0" distB="0" distL="114300" distR="114300">
          <wp:extent cx="1463040" cy="521335"/>
          <wp:effectExtent l="0" t="0" r="3810" b="12065"/>
          <wp:docPr id="1" name="图片 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1"/>
                  <pic:cNvPicPr>
                    <a:picLocks noChangeAspect="1"/>
                  </pic:cNvPicPr>
                </pic:nvPicPr>
                <pic:blipFill>
                  <a:blip r:embed="rId1"/>
                  <a:stretch>
                    <a:fillRect/>
                  </a:stretch>
                </pic:blipFill>
                <pic:spPr>
                  <a:xfrm>
                    <a:off x="0" y="0"/>
                    <a:ext cx="1463040" cy="521335"/>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DA7B91"/>
    <w:rsid w:val="22AD7212"/>
    <w:rsid w:val="23DA7B91"/>
    <w:rsid w:val="5701542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4"/>
      <w:lang w:val="en-US" w:eastAsia="zh-CN" w:bidi="ar-SA"/>
    </w:rPr>
  </w:style>
  <w:style w:type="character" w:default="1" w:styleId="5">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qFormat/>
    <w:uiPriority w:val="0"/>
    <w:pPr>
      <w:spacing w:line="360" w:lineRule="auto"/>
    </w:pPr>
    <w:rPr>
      <w:rFonts w:ascii="宋体" w:hAnsi="宋体"/>
      <w:color w:val="000000"/>
      <w:sz w:val="2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6">
    <w:name w:val="Strong"/>
    <w:basedOn w:val="5"/>
    <w:qFormat/>
    <w:uiPriority w:val="0"/>
    <w:rPr>
      <w:b/>
      <w:b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Office_10.1.0.6747_F1E327BC-269C-435d-A152-05C5408002CA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2016-11-02T03:15:00Z</dcterms:created>
  <dc:creator>Administrator</dc:creator>
  <cp:lastModifiedBy>Administrator</cp:lastModifiedBy>
  <dcterms:modified xsi:type="dcterms:W3CDTF">2017-09-04T05:47:30Z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2052-10.1.0.6747</vt:lpwstr>
  </property>
</Properties>
</file>